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63D2" w14:textId="0DCF7CD1" w:rsidR="00D9063E" w:rsidRDefault="008C0A12" w:rsidP="002615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Online b</w:t>
      </w:r>
      <w:r w:rsidR="0026156A" w:rsidRPr="0026156A">
        <w:rPr>
          <w:rFonts w:ascii="Times New Roman" w:eastAsia="Times New Roman" w:hAnsi="Times New Roman" w:cs="Times New Roman"/>
          <w:b/>
          <w:sz w:val="24"/>
          <w:szCs w:val="24"/>
        </w:rPr>
        <w:t>estyrelsesmøde</w:t>
      </w:r>
      <w:r w:rsidR="00BB7AEE">
        <w:rPr>
          <w:rFonts w:ascii="Times New Roman" w:eastAsia="Times New Roman" w:hAnsi="Times New Roman" w:cs="Times New Roman"/>
          <w:b/>
          <w:sz w:val="24"/>
          <w:szCs w:val="24"/>
        </w:rPr>
        <w:t xml:space="preserve"> </w:t>
      </w:r>
      <w:r w:rsidR="00693109">
        <w:rPr>
          <w:rFonts w:ascii="Times New Roman" w:eastAsia="Times New Roman" w:hAnsi="Times New Roman" w:cs="Times New Roman"/>
          <w:b/>
          <w:sz w:val="24"/>
          <w:szCs w:val="24"/>
        </w:rPr>
        <w:t>man</w:t>
      </w:r>
      <w:r w:rsidR="00A657EE">
        <w:rPr>
          <w:rFonts w:ascii="Times New Roman" w:eastAsia="Times New Roman" w:hAnsi="Times New Roman" w:cs="Times New Roman"/>
          <w:b/>
          <w:sz w:val="24"/>
          <w:szCs w:val="24"/>
        </w:rPr>
        <w:t xml:space="preserve">dag d. </w:t>
      </w:r>
      <w:r w:rsidR="00693109">
        <w:rPr>
          <w:rFonts w:ascii="Times New Roman" w:eastAsia="Times New Roman" w:hAnsi="Times New Roman" w:cs="Times New Roman"/>
          <w:b/>
          <w:sz w:val="24"/>
          <w:szCs w:val="24"/>
        </w:rPr>
        <w:t>19</w:t>
      </w:r>
      <w:r w:rsidR="00A657EE">
        <w:rPr>
          <w:rFonts w:ascii="Times New Roman" w:eastAsia="Times New Roman" w:hAnsi="Times New Roman" w:cs="Times New Roman"/>
          <w:b/>
          <w:sz w:val="24"/>
          <w:szCs w:val="24"/>
        </w:rPr>
        <w:t>.</w:t>
      </w:r>
      <w:r w:rsidR="00C11863">
        <w:rPr>
          <w:rFonts w:ascii="Times New Roman" w:eastAsia="Times New Roman" w:hAnsi="Times New Roman" w:cs="Times New Roman"/>
          <w:b/>
          <w:sz w:val="24"/>
          <w:szCs w:val="24"/>
        </w:rPr>
        <w:t xml:space="preserve"> </w:t>
      </w:r>
      <w:r w:rsidR="00693109">
        <w:rPr>
          <w:rFonts w:ascii="Times New Roman" w:eastAsia="Times New Roman" w:hAnsi="Times New Roman" w:cs="Times New Roman"/>
          <w:b/>
          <w:sz w:val="24"/>
          <w:szCs w:val="24"/>
        </w:rPr>
        <w:t>april</w:t>
      </w:r>
      <w:r w:rsidR="00C11863">
        <w:rPr>
          <w:rFonts w:ascii="Times New Roman" w:eastAsia="Times New Roman" w:hAnsi="Times New Roman" w:cs="Times New Roman"/>
          <w:b/>
          <w:sz w:val="24"/>
          <w:szCs w:val="24"/>
        </w:rPr>
        <w:t xml:space="preserve"> 202</w:t>
      </w:r>
      <w:r w:rsidR="00A657EE">
        <w:rPr>
          <w:rFonts w:ascii="Times New Roman" w:eastAsia="Times New Roman" w:hAnsi="Times New Roman" w:cs="Times New Roman"/>
          <w:b/>
          <w:sz w:val="24"/>
          <w:szCs w:val="24"/>
        </w:rPr>
        <w:t>1</w:t>
      </w:r>
      <w:r w:rsidR="00D9063E">
        <w:rPr>
          <w:rFonts w:ascii="Times New Roman" w:eastAsia="Times New Roman" w:hAnsi="Times New Roman" w:cs="Times New Roman"/>
          <w:b/>
          <w:sz w:val="24"/>
          <w:szCs w:val="24"/>
        </w:rPr>
        <w:t xml:space="preserve"> kl.</w:t>
      </w:r>
      <w:r w:rsidR="00123A04">
        <w:rPr>
          <w:rFonts w:ascii="Times New Roman" w:eastAsia="Times New Roman" w:hAnsi="Times New Roman" w:cs="Times New Roman"/>
          <w:b/>
          <w:sz w:val="24"/>
          <w:szCs w:val="24"/>
        </w:rPr>
        <w:t xml:space="preserve"> 1</w:t>
      </w:r>
      <w:r w:rsidR="00A657EE">
        <w:rPr>
          <w:rFonts w:ascii="Times New Roman" w:eastAsia="Times New Roman" w:hAnsi="Times New Roman" w:cs="Times New Roman"/>
          <w:b/>
          <w:sz w:val="24"/>
          <w:szCs w:val="24"/>
        </w:rPr>
        <w:t>7.00</w:t>
      </w:r>
    </w:p>
    <w:p w14:paraId="43E139E6" w14:textId="1116F82C" w:rsidR="00A657EE" w:rsidRDefault="008C0A12" w:rsidP="002615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Deltagere: Benny, Rene, Frederik, Lars, Louise, </w:t>
      </w:r>
      <w:r w:rsidR="00693109">
        <w:rPr>
          <w:rFonts w:ascii="Times New Roman" w:eastAsia="Times New Roman" w:hAnsi="Times New Roman" w:cs="Times New Roman"/>
          <w:sz w:val="24"/>
          <w:szCs w:val="24"/>
        </w:rPr>
        <w:t>Peer</w:t>
      </w:r>
      <w:r>
        <w:rPr>
          <w:rFonts w:ascii="Times New Roman" w:eastAsia="Times New Roman" w:hAnsi="Times New Roman" w:cs="Times New Roman"/>
          <w:sz w:val="24"/>
          <w:szCs w:val="24"/>
        </w:rPr>
        <w:t>, Thomas B og Mads H</w:t>
      </w:r>
    </w:p>
    <w:p w14:paraId="50377B42" w14:textId="77777777" w:rsidR="00A51A07" w:rsidRPr="004F439E" w:rsidRDefault="00A51A07" w:rsidP="0026156A">
      <w:pPr>
        <w:spacing w:after="0" w:line="240" w:lineRule="auto"/>
        <w:rPr>
          <w:rFonts w:ascii="Times New Roman" w:eastAsia="Times New Roman" w:hAnsi="Times New Roman" w:cs="Times New Roman"/>
          <w:b/>
          <w:sz w:val="24"/>
          <w:szCs w:val="24"/>
        </w:rPr>
      </w:pPr>
    </w:p>
    <w:p w14:paraId="7B806279" w14:textId="3BCD51EE" w:rsidR="0026156A" w:rsidRPr="0026156A" w:rsidRDefault="008C0A12" w:rsidP="002615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Referat</w:t>
      </w:r>
    </w:p>
    <w:p w14:paraId="074EB173" w14:textId="77777777" w:rsidR="0026156A" w:rsidRPr="0026156A" w:rsidRDefault="0026156A" w:rsidP="0026156A">
      <w:pPr>
        <w:spacing w:after="0" w:line="240" w:lineRule="auto"/>
        <w:ind w:left="360"/>
        <w:rPr>
          <w:rFonts w:ascii="Times New Roman" w:eastAsia="Times New Roman" w:hAnsi="Times New Roman" w:cs="Times New Roman"/>
          <w:b/>
          <w:sz w:val="24"/>
          <w:szCs w:val="24"/>
        </w:rPr>
      </w:pPr>
    </w:p>
    <w:p w14:paraId="70FA350F" w14:textId="22B2DD17" w:rsidR="00330AA1" w:rsidRDefault="009A1681" w:rsidP="0026156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Godkendelse </w:t>
      </w:r>
      <w:r w:rsidR="004A48C7">
        <w:rPr>
          <w:rFonts w:ascii="Times New Roman" w:eastAsia="Times New Roman" w:hAnsi="Times New Roman" w:cs="Times New Roman"/>
          <w:b/>
          <w:sz w:val="24"/>
          <w:szCs w:val="24"/>
        </w:rPr>
        <w:t>af referat</w:t>
      </w:r>
      <w:r w:rsidR="001751F3">
        <w:rPr>
          <w:rFonts w:ascii="Times New Roman" w:eastAsia="Times New Roman" w:hAnsi="Times New Roman" w:cs="Times New Roman"/>
          <w:b/>
          <w:sz w:val="24"/>
          <w:szCs w:val="24"/>
        </w:rPr>
        <w:t xml:space="preserve"> fra bestyrelsesmøde</w:t>
      </w:r>
      <w:r w:rsidR="002352B7">
        <w:rPr>
          <w:rFonts w:ascii="Times New Roman" w:eastAsia="Times New Roman" w:hAnsi="Times New Roman" w:cs="Times New Roman"/>
          <w:b/>
          <w:sz w:val="24"/>
          <w:szCs w:val="24"/>
        </w:rPr>
        <w:t>t</w:t>
      </w:r>
      <w:r w:rsidR="004A48C7">
        <w:rPr>
          <w:rFonts w:ascii="Times New Roman" w:eastAsia="Times New Roman" w:hAnsi="Times New Roman" w:cs="Times New Roman"/>
          <w:b/>
          <w:sz w:val="24"/>
          <w:szCs w:val="24"/>
        </w:rPr>
        <w:t xml:space="preserve"> d. </w:t>
      </w:r>
      <w:r w:rsidR="00693109">
        <w:rPr>
          <w:rFonts w:ascii="Times New Roman" w:eastAsia="Times New Roman" w:hAnsi="Times New Roman" w:cs="Times New Roman"/>
          <w:b/>
          <w:sz w:val="24"/>
          <w:szCs w:val="24"/>
        </w:rPr>
        <w:t xml:space="preserve">22. marts </w:t>
      </w:r>
      <w:r w:rsidR="00123A04">
        <w:rPr>
          <w:rFonts w:ascii="Times New Roman" w:eastAsia="Times New Roman" w:hAnsi="Times New Roman" w:cs="Times New Roman"/>
          <w:b/>
          <w:sz w:val="24"/>
          <w:szCs w:val="24"/>
        </w:rPr>
        <w:t>202</w:t>
      </w:r>
      <w:r w:rsidR="00A657EE">
        <w:rPr>
          <w:rFonts w:ascii="Times New Roman" w:eastAsia="Times New Roman" w:hAnsi="Times New Roman" w:cs="Times New Roman"/>
          <w:b/>
          <w:sz w:val="24"/>
          <w:szCs w:val="24"/>
        </w:rPr>
        <w:t>1</w:t>
      </w:r>
      <w:r w:rsidR="00693109">
        <w:rPr>
          <w:rFonts w:ascii="Times New Roman" w:eastAsia="Times New Roman" w:hAnsi="Times New Roman" w:cs="Times New Roman"/>
          <w:b/>
          <w:sz w:val="24"/>
          <w:szCs w:val="24"/>
        </w:rPr>
        <w:t>.</w:t>
      </w:r>
      <w:r w:rsidR="00132AFE">
        <w:rPr>
          <w:rFonts w:ascii="Times New Roman" w:eastAsia="Times New Roman" w:hAnsi="Times New Roman" w:cs="Times New Roman"/>
          <w:b/>
          <w:sz w:val="24"/>
          <w:szCs w:val="24"/>
        </w:rPr>
        <w:tab/>
      </w:r>
    </w:p>
    <w:p w14:paraId="49D267B3" w14:textId="1B80E98A" w:rsidR="00330AA1" w:rsidRPr="004454AA" w:rsidRDefault="004454AA" w:rsidP="00330AA1">
      <w:pPr>
        <w:spacing w:after="0" w:line="240" w:lineRule="auto"/>
        <w:ind w:left="720"/>
        <w:rPr>
          <w:rFonts w:ascii="Times New Roman" w:eastAsia="Times New Roman" w:hAnsi="Times New Roman" w:cs="Times New Roman"/>
          <w:bCs/>
          <w:sz w:val="24"/>
          <w:szCs w:val="24"/>
        </w:rPr>
      </w:pPr>
      <w:r w:rsidRPr="004454AA">
        <w:rPr>
          <w:rFonts w:ascii="Times New Roman" w:eastAsia="Times New Roman" w:hAnsi="Times New Roman" w:cs="Times New Roman"/>
          <w:bCs/>
          <w:sz w:val="24"/>
          <w:szCs w:val="24"/>
        </w:rPr>
        <w:t>Godkendt</w:t>
      </w:r>
    </w:p>
    <w:p w14:paraId="3B8C1F8F" w14:textId="77777777" w:rsidR="004454AA" w:rsidRDefault="004454AA" w:rsidP="00330AA1">
      <w:pPr>
        <w:spacing w:after="0" w:line="240" w:lineRule="auto"/>
        <w:ind w:left="720"/>
        <w:rPr>
          <w:rFonts w:ascii="Times New Roman" w:eastAsia="Times New Roman" w:hAnsi="Times New Roman" w:cs="Times New Roman"/>
          <w:b/>
          <w:sz w:val="24"/>
          <w:szCs w:val="24"/>
        </w:rPr>
      </w:pPr>
    </w:p>
    <w:p w14:paraId="27E1238F" w14:textId="6435CD3F" w:rsidR="005C4AF2" w:rsidRPr="005C4AF2" w:rsidRDefault="005C4AF2" w:rsidP="005C4AF2">
      <w:pPr>
        <w:pStyle w:val="Listeafsnit"/>
        <w:numPr>
          <w:ilvl w:val="0"/>
          <w:numId w:val="10"/>
        </w:numPr>
        <w:spacing w:after="0" w:line="240" w:lineRule="auto"/>
        <w:rPr>
          <w:rFonts w:ascii="Times New Roman" w:eastAsia="Times New Roman" w:hAnsi="Times New Roman" w:cs="Times New Roman"/>
          <w:b/>
          <w:sz w:val="24"/>
          <w:szCs w:val="24"/>
        </w:rPr>
      </w:pPr>
      <w:r w:rsidRPr="005C4AF2">
        <w:rPr>
          <w:rFonts w:ascii="Times New Roman" w:eastAsia="Times New Roman" w:hAnsi="Times New Roman" w:cs="Times New Roman"/>
          <w:b/>
          <w:sz w:val="24"/>
          <w:szCs w:val="24"/>
        </w:rPr>
        <w:t xml:space="preserve">Økonomi </w:t>
      </w:r>
      <w:r w:rsidR="00132AFE">
        <w:rPr>
          <w:rFonts w:ascii="Times New Roman" w:eastAsia="Times New Roman" w:hAnsi="Times New Roman" w:cs="Times New Roman"/>
          <w:b/>
          <w:sz w:val="24"/>
          <w:szCs w:val="24"/>
        </w:rPr>
        <w:tab/>
      </w:r>
      <w:r w:rsidR="00132AFE">
        <w:rPr>
          <w:rFonts w:ascii="Times New Roman" w:eastAsia="Times New Roman" w:hAnsi="Times New Roman" w:cs="Times New Roman"/>
          <w:b/>
          <w:sz w:val="24"/>
          <w:szCs w:val="24"/>
        </w:rPr>
        <w:tab/>
      </w:r>
      <w:r w:rsidR="00132AFE">
        <w:rPr>
          <w:rFonts w:ascii="Times New Roman" w:eastAsia="Times New Roman" w:hAnsi="Times New Roman" w:cs="Times New Roman"/>
          <w:b/>
          <w:sz w:val="24"/>
          <w:szCs w:val="24"/>
        </w:rPr>
        <w:tab/>
      </w:r>
      <w:r w:rsidR="00132AFE">
        <w:rPr>
          <w:rFonts w:ascii="Times New Roman" w:eastAsia="Times New Roman" w:hAnsi="Times New Roman" w:cs="Times New Roman"/>
          <w:b/>
          <w:sz w:val="24"/>
          <w:szCs w:val="24"/>
        </w:rPr>
        <w:tab/>
      </w:r>
      <w:r w:rsidR="00132AFE">
        <w:rPr>
          <w:rFonts w:ascii="Times New Roman" w:eastAsia="Times New Roman" w:hAnsi="Times New Roman" w:cs="Times New Roman"/>
          <w:b/>
          <w:sz w:val="24"/>
          <w:szCs w:val="24"/>
        </w:rPr>
        <w:tab/>
      </w:r>
      <w:r w:rsidR="00132AFE">
        <w:rPr>
          <w:rFonts w:ascii="Times New Roman" w:eastAsia="Times New Roman" w:hAnsi="Times New Roman" w:cs="Times New Roman"/>
          <w:b/>
          <w:sz w:val="24"/>
          <w:szCs w:val="24"/>
        </w:rPr>
        <w:tab/>
      </w:r>
    </w:p>
    <w:p w14:paraId="0EB30293" w14:textId="4BFCD31F" w:rsidR="009A1681" w:rsidRPr="00946322" w:rsidRDefault="00693109" w:rsidP="00946322">
      <w:pPr>
        <w:ind w:left="720"/>
        <w:rPr>
          <w:rFonts w:ascii="Times New Roman" w:eastAsia="Times New Roman" w:hAnsi="Times New Roman" w:cs="Times New Roman"/>
          <w:sz w:val="24"/>
          <w:szCs w:val="24"/>
        </w:rPr>
      </w:pPr>
      <w:r w:rsidRPr="00946322">
        <w:rPr>
          <w:rFonts w:ascii="Times New Roman" w:eastAsia="Times New Roman" w:hAnsi="Times New Roman" w:cs="Times New Roman"/>
          <w:sz w:val="24"/>
          <w:szCs w:val="24"/>
        </w:rPr>
        <w:t>Efter de seneste bogføringer på udgiftssiden, ser vi de samme økonomiske tendenser som tidligere år. Økonomien går sin gang - som forventet. Det er umiddelbart færre udgifter i april, hvilket formentlig skyldes at alt ikke var opgjort ifm. udtrækket.</w:t>
      </w:r>
    </w:p>
    <w:p w14:paraId="04767183" w14:textId="0A71DBFC" w:rsidR="00C32844" w:rsidRPr="009E5F05" w:rsidRDefault="00C32844" w:rsidP="00C32844">
      <w:pPr>
        <w:pStyle w:val="Listeafsnit"/>
        <w:numPr>
          <w:ilvl w:val="0"/>
          <w:numId w:val="10"/>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Generalforsamling 202</w:t>
      </w:r>
      <w:r w:rsidR="00A657EE">
        <w:rPr>
          <w:rFonts w:ascii="Times New Roman" w:eastAsia="Times New Roman" w:hAnsi="Times New Roman" w:cs="Times New Roman"/>
          <w:b/>
          <w:sz w:val="24"/>
          <w:szCs w:val="24"/>
        </w:rPr>
        <w:t>1</w:t>
      </w:r>
      <w:r w:rsidR="00132AFE">
        <w:rPr>
          <w:rFonts w:ascii="Times New Roman" w:eastAsia="Times New Roman" w:hAnsi="Times New Roman" w:cs="Times New Roman"/>
          <w:b/>
          <w:sz w:val="24"/>
          <w:szCs w:val="24"/>
        </w:rPr>
        <w:tab/>
      </w:r>
      <w:r w:rsidR="00132AFE">
        <w:rPr>
          <w:rFonts w:ascii="Times New Roman" w:eastAsia="Times New Roman" w:hAnsi="Times New Roman" w:cs="Times New Roman"/>
          <w:b/>
          <w:sz w:val="24"/>
          <w:szCs w:val="24"/>
        </w:rPr>
        <w:tab/>
      </w:r>
      <w:r w:rsidR="00132AFE">
        <w:rPr>
          <w:rFonts w:ascii="Times New Roman" w:eastAsia="Times New Roman" w:hAnsi="Times New Roman" w:cs="Times New Roman"/>
          <w:b/>
          <w:sz w:val="24"/>
          <w:szCs w:val="24"/>
        </w:rPr>
        <w:tab/>
      </w:r>
      <w:r w:rsidR="00132AFE">
        <w:rPr>
          <w:rFonts w:ascii="Times New Roman" w:eastAsia="Times New Roman" w:hAnsi="Times New Roman" w:cs="Times New Roman"/>
          <w:b/>
          <w:sz w:val="24"/>
          <w:szCs w:val="24"/>
        </w:rPr>
        <w:tab/>
      </w:r>
      <w:r w:rsidR="00132AFE">
        <w:rPr>
          <w:rFonts w:ascii="Times New Roman" w:eastAsia="Times New Roman" w:hAnsi="Times New Roman" w:cs="Times New Roman"/>
          <w:b/>
          <w:sz w:val="24"/>
          <w:szCs w:val="24"/>
        </w:rPr>
        <w:tab/>
      </w:r>
    </w:p>
    <w:p w14:paraId="019ED175" w14:textId="6BCF2334" w:rsidR="00123A04" w:rsidRDefault="00693109" w:rsidP="00946322">
      <w:pPr>
        <w:spacing w:after="0" w:line="240" w:lineRule="auto"/>
        <w:ind w:left="720"/>
        <w:rPr>
          <w:rFonts w:ascii="Times New Roman" w:eastAsia="Times New Roman" w:hAnsi="Times New Roman" w:cs="Times New Roman"/>
          <w:sz w:val="24"/>
          <w:szCs w:val="24"/>
        </w:rPr>
      </w:pPr>
      <w:r w:rsidRPr="00946322">
        <w:rPr>
          <w:rFonts w:ascii="Times New Roman" w:eastAsia="Times New Roman" w:hAnsi="Times New Roman" w:cs="Times New Roman"/>
          <w:sz w:val="24"/>
          <w:szCs w:val="24"/>
        </w:rPr>
        <w:t>Generalforsamlingen flyttes til den 25. maj for at imødekomme muligheden for fysisk fremmøde og spisning bagefter. Benny sender invitation til Mads</w:t>
      </w:r>
      <w:r w:rsidR="00946322" w:rsidRPr="00946322">
        <w:rPr>
          <w:rFonts w:ascii="Times New Roman" w:eastAsia="Times New Roman" w:hAnsi="Times New Roman" w:cs="Times New Roman"/>
          <w:sz w:val="24"/>
          <w:szCs w:val="24"/>
        </w:rPr>
        <w:t xml:space="preserve"> til distribution / upload. </w:t>
      </w:r>
    </w:p>
    <w:p w14:paraId="04868372" w14:textId="77777777" w:rsidR="00946322" w:rsidRPr="00946322" w:rsidRDefault="00946322" w:rsidP="00946322">
      <w:pPr>
        <w:spacing w:after="0" w:line="240" w:lineRule="auto"/>
        <w:ind w:left="720"/>
        <w:rPr>
          <w:rFonts w:ascii="Times New Roman" w:eastAsia="Times New Roman" w:hAnsi="Times New Roman" w:cs="Times New Roman"/>
          <w:sz w:val="24"/>
          <w:szCs w:val="24"/>
        </w:rPr>
      </w:pPr>
    </w:p>
    <w:p w14:paraId="38F00314" w14:textId="3C38F7F0" w:rsidR="00946322" w:rsidRPr="009E5F05" w:rsidRDefault="00946322" w:rsidP="00946322">
      <w:pPr>
        <w:pStyle w:val="Listeafsnit"/>
        <w:numPr>
          <w:ilvl w:val="0"/>
          <w:numId w:val="10"/>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Valg af årets leder 2020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686A65C9" w14:textId="2E8A8E47" w:rsidR="00C11863" w:rsidRPr="00946322" w:rsidRDefault="00946322" w:rsidP="0094632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Mads og Brando kommer med kandidatforslag på næste bestyrelsesmøde.</w:t>
      </w:r>
    </w:p>
    <w:p w14:paraId="40EB5CCE" w14:textId="77777777" w:rsidR="004F439E" w:rsidRDefault="004F439E" w:rsidP="004F439E">
      <w:pPr>
        <w:pStyle w:val="Listeafsnit"/>
        <w:spacing w:after="0" w:line="240" w:lineRule="auto"/>
        <w:rPr>
          <w:rFonts w:ascii="Times New Roman" w:eastAsia="Times New Roman" w:hAnsi="Times New Roman" w:cs="Times New Roman"/>
          <w:b/>
          <w:sz w:val="24"/>
          <w:szCs w:val="24"/>
        </w:rPr>
      </w:pPr>
    </w:p>
    <w:p w14:paraId="52638531" w14:textId="2C8FEAC5" w:rsidR="00A73EC1" w:rsidRDefault="00C11863" w:rsidP="00674DC5">
      <w:pPr>
        <w:pStyle w:val="Listeafsnit"/>
        <w:numPr>
          <w:ilvl w:val="0"/>
          <w:numId w:val="10"/>
        </w:numPr>
        <w:spacing w:after="0" w:line="240" w:lineRule="auto"/>
        <w:rPr>
          <w:rFonts w:ascii="Times New Roman" w:eastAsia="Times New Roman" w:hAnsi="Times New Roman" w:cs="Times New Roman"/>
          <w:b/>
          <w:sz w:val="24"/>
          <w:szCs w:val="24"/>
        </w:rPr>
      </w:pPr>
      <w:r w:rsidRPr="00A657EE">
        <w:rPr>
          <w:rFonts w:ascii="Times New Roman" w:eastAsia="Times New Roman" w:hAnsi="Times New Roman" w:cs="Times New Roman"/>
          <w:b/>
          <w:sz w:val="24"/>
          <w:szCs w:val="24"/>
        </w:rPr>
        <w:t xml:space="preserve">Nyt </w:t>
      </w:r>
      <w:r w:rsidR="00A73EC1">
        <w:rPr>
          <w:rFonts w:ascii="Times New Roman" w:eastAsia="Times New Roman" w:hAnsi="Times New Roman" w:cs="Times New Roman"/>
          <w:b/>
          <w:sz w:val="24"/>
          <w:szCs w:val="24"/>
        </w:rPr>
        <w:t>fra PSE / FCK</w:t>
      </w:r>
    </w:p>
    <w:p w14:paraId="282E4336" w14:textId="05E50884" w:rsidR="00A73EC1" w:rsidRDefault="00A73EC1" w:rsidP="00A73EC1">
      <w:pPr>
        <w:pStyle w:val="Listeafsni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Allan Agerholm er udpeget som ny formand efter Bo Rygaard på generalforsamlingen dags dato. Derudover er Claus Gad også valgt ind som nyt medlem i bestyrelsen. </w:t>
      </w:r>
    </w:p>
    <w:p w14:paraId="3E84709E" w14:textId="79E12DDE" w:rsidR="00A73EC1" w:rsidRDefault="00A73EC1" w:rsidP="00A73EC1">
      <w:pPr>
        <w:pStyle w:val="Listeafsnit"/>
        <w:spacing w:after="0" w:line="240" w:lineRule="auto"/>
        <w:rPr>
          <w:rFonts w:ascii="Times New Roman" w:eastAsia="Times New Roman" w:hAnsi="Times New Roman" w:cs="Times New Roman"/>
          <w:sz w:val="24"/>
          <w:szCs w:val="24"/>
        </w:rPr>
      </w:pPr>
    </w:p>
    <w:p w14:paraId="58835ED1" w14:textId="77777777" w:rsidR="00A73EC1" w:rsidRDefault="00A73EC1" w:rsidP="00A73EC1">
      <w:pPr>
        <w:pStyle w:val="Listeafsni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FCK er blevet opfordret til at gå ind i problematikken omkring </w:t>
      </w:r>
      <w:proofErr w:type="spellStart"/>
      <w:proofErr w:type="gramStart"/>
      <w:r>
        <w:rPr>
          <w:rFonts w:ascii="Times New Roman" w:eastAsia="Times New Roman" w:hAnsi="Times New Roman" w:cs="Times New Roman"/>
          <w:sz w:val="24"/>
          <w:szCs w:val="24"/>
        </w:rPr>
        <w:t>VMs</w:t>
      </w:r>
      <w:proofErr w:type="spellEnd"/>
      <w:proofErr w:type="gramEnd"/>
      <w:r>
        <w:rPr>
          <w:rFonts w:ascii="Times New Roman" w:eastAsia="Times New Roman" w:hAnsi="Times New Roman" w:cs="Times New Roman"/>
          <w:sz w:val="24"/>
          <w:szCs w:val="24"/>
        </w:rPr>
        <w:t xml:space="preserve"> afholdelse i Qatar, men har valgt at forholde sig neutral og lade DBU og regeringen om at håndtere sagen.</w:t>
      </w:r>
    </w:p>
    <w:p w14:paraId="291F3B7A" w14:textId="77777777" w:rsidR="00A73EC1" w:rsidRDefault="00A73EC1" w:rsidP="00A73EC1">
      <w:pPr>
        <w:pStyle w:val="Listeafsnit"/>
        <w:spacing w:after="0" w:line="240" w:lineRule="auto"/>
        <w:rPr>
          <w:rFonts w:ascii="Times New Roman" w:eastAsia="Times New Roman" w:hAnsi="Times New Roman" w:cs="Times New Roman"/>
          <w:sz w:val="24"/>
          <w:szCs w:val="24"/>
        </w:rPr>
      </w:pPr>
    </w:p>
    <w:p w14:paraId="4EA9A0FF" w14:textId="1D5BDE9A" w:rsidR="00A73EC1" w:rsidRPr="00A73EC1" w:rsidRDefault="00A73EC1" w:rsidP="00A73EC1">
      <w:pPr>
        <w:pStyle w:val="Listeafsni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nye genåbningsregler for professionel fodbold betyder, at der kan bydes velkommen til 10-12.000 tilskuere i Parken til </w:t>
      </w:r>
      <w:proofErr w:type="spellStart"/>
      <w:proofErr w:type="gramStart"/>
      <w:r>
        <w:rPr>
          <w:rFonts w:ascii="Times New Roman" w:eastAsia="Times New Roman" w:hAnsi="Times New Roman" w:cs="Times New Roman"/>
          <w:sz w:val="24"/>
          <w:szCs w:val="24"/>
        </w:rPr>
        <w:t>FCKs</w:t>
      </w:r>
      <w:proofErr w:type="spellEnd"/>
      <w:proofErr w:type="gramEnd"/>
      <w:r>
        <w:rPr>
          <w:rFonts w:ascii="Times New Roman" w:eastAsia="Times New Roman" w:hAnsi="Times New Roman" w:cs="Times New Roman"/>
          <w:sz w:val="24"/>
          <w:szCs w:val="24"/>
        </w:rPr>
        <w:t xml:space="preserve"> sidste hjemmekampe.    </w:t>
      </w:r>
    </w:p>
    <w:p w14:paraId="58BEB517" w14:textId="77777777" w:rsidR="00A73EC1" w:rsidRDefault="00A73EC1" w:rsidP="00A73EC1">
      <w:pPr>
        <w:pStyle w:val="Listeafsnit"/>
        <w:spacing w:after="0" w:line="240" w:lineRule="auto"/>
        <w:rPr>
          <w:rFonts w:ascii="Times New Roman" w:eastAsia="Times New Roman" w:hAnsi="Times New Roman" w:cs="Times New Roman"/>
          <w:b/>
          <w:sz w:val="24"/>
          <w:szCs w:val="24"/>
        </w:rPr>
      </w:pPr>
    </w:p>
    <w:p w14:paraId="4A4B38BD" w14:textId="52625457" w:rsidR="004B00E3" w:rsidRDefault="00A73EC1" w:rsidP="00674DC5">
      <w:pPr>
        <w:pStyle w:val="Listeafsnit"/>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Ny f</w:t>
      </w:r>
      <w:r w:rsidR="00C11863" w:rsidRPr="00A657EE">
        <w:rPr>
          <w:rFonts w:ascii="Times New Roman" w:eastAsia="Times New Roman" w:hAnsi="Times New Roman" w:cs="Times New Roman"/>
          <w:b/>
          <w:sz w:val="24"/>
          <w:szCs w:val="24"/>
        </w:rPr>
        <w:t xml:space="preserve">ra udvalgene </w:t>
      </w:r>
    </w:p>
    <w:p w14:paraId="717EFE8A" w14:textId="75069DEE" w:rsidR="009615D8" w:rsidRDefault="00A73EC1" w:rsidP="009615D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Peer arbejder på at være på forkant med holdtilmeldingerne efter sommerferien og foreslår i den forbindelse, at der tilmeldes hold i U16 og U21. Erfaringen er at det har en positiv effekt på fastholdelse af spillerne på U16</w:t>
      </w:r>
      <w:r w:rsidR="004454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plus at det i tillæg skaber en bedre overgang fra U17 </w:t>
      </w:r>
      <w:r w:rsidR="009615D8">
        <w:rPr>
          <w:rFonts w:ascii="Times New Roman" w:eastAsia="Times New Roman" w:hAnsi="Times New Roman" w:cs="Times New Roman"/>
          <w:sz w:val="24"/>
          <w:szCs w:val="24"/>
        </w:rPr>
        <w:t>og</w:t>
      </w:r>
      <w:r>
        <w:rPr>
          <w:rFonts w:ascii="Times New Roman" w:eastAsia="Times New Roman" w:hAnsi="Times New Roman" w:cs="Times New Roman"/>
          <w:sz w:val="24"/>
          <w:szCs w:val="24"/>
        </w:rPr>
        <w:t xml:space="preserve"> U19 </w:t>
      </w:r>
      <w:r w:rsidR="009615D8">
        <w:rPr>
          <w:rFonts w:ascii="Times New Roman" w:eastAsia="Times New Roman" w:hAnsi="Times New Roman" w:cs="Times New Roman"/>
          <w:sz w:val="24"/>
          <w:szCs w:val="24"/>
        </w:rPr>
        <w:t>op mod Senior. Forslaget kræver ansættelse af 3 ekstra trænere og potentielt 2 assistenter. Der er positiv opbakning fra bestyrelsen, men også et øje på økonomien, som skal tænkes ind i den fulde trænerkabale. Der tildeles som udgangspunkt DKK 20.000 ekstra til at arbejde videre med planerne.</w:t>
      </w:r>
      <w:r>
        <w:rPr>
          <w:rFonts w:ascii="Times New Roman" w:eastAsia="Times New Roman" w:hAnsi="Times New Roman" w:cs="Times New Roman"/>
          <w:sz w:val="24"/>
          <w:szCs w:val="24"/>
        </w:rPr>
        <w:t xml:space="preserve"> </w:t>
      </w:r>
    </w:p>
    <w:p w14:paraId="68F5E625" w14:textId="00AF3EF7" w:rsidR="00C12B9D" w:rsidRDefault="00C12B9D" w:rsidP="009615D8">
      <w:pPr>
        <w:spacing w:after="0" w:line="240" w:lineRule="auto"/>
        <w:ind w:left="720"/>
        <w:rPr>
          <w:rFonts w:ascii="Times New Roman" w:eastAsia="Times New Roman" w:hAnsi="Times New Roman" w:cs="Times New Roman"/>
          <w:sz w:val="24"/>
          <w:szCs w:val="24"/>
        </w:rPr>
      </w:pPr>
    </w:p>
    <w:p w14:paraId="5E0F3BDB" w14:textId="2405FCCA" w:rsidR="00B34D84" w:rsidRDefault="00B34D84" w:rsidP="009615D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Klubben udfordres på tildeling af baner på grund af faldende medlemstal i de senere år – særligt fordi optællingen ikke inkluderer senior spillere, som udgør en stor andel af B1903. Realiteten er at vi er ramt af pladsmangel, og at der er flere seniorhold, som ikke får trænet. Nogle klubber har etableret en </w:t>
      </w:r>
      <w:proofErr w:type="spellStart"/>
      <w:r>
        <w:rPr>
          <w:rFonts w:ascii="Times New Roman" w:eastAsia="Times New Roman" w:hAnsi="Times New Roman" w:cs="Times New Roman"/>
          <w:sz w:val="24"/>
          <w:szCs w:val="24"/>
        </w:rPr>
        <w:t>futsal</w:t>
      </w:r>
      <w:proofErr w:type="spellEnd"/>
      <w:r>
        <w:rPr>
          <w:rFonts w:ascii="Times New Roman" w:eastAsia="Times New Roman" w:hAnsi="Times New Roman" w:cs="Times New Roman"/>
          <w:sz w:val="24"/>
          <w:szCs w:val="24"/>
        </w:rPr>
        <w:t xml:space="preserve"> afdeling, som betyder at medlemmer tæller dobbelt. </w:t>
      </w:r>
      <w:r w:rsidR="006D482A">
        <w:rPr>
          <w:rFonts w:ascii="Times New Roman" w:eastAsia="Times New Roman" w:hAnsi="Times New Roman" w:cs="Times New Roman"/>
          <w:sz w:val="24"/>
          <w:szCs w:val="24"/>
        </w:rPr>
        <w:t>Det er en politisk beslutning, der ligger bag, men evt. noget som vi skal forsøge at influere hvis muligt.</w:t>
      </w:r>
    </w:p>
    <w:p w14:paraId="629355EB" w14:textId="77777777" w:rsidR="00B34D84" w:rsidRDefault="00B34D84" w:rsidP="009615D8">
      <w:pPr>
        <w:spacing w:after="0" w:line="240" w:lineRule="auto"/>
        <w:ind w:left="720"/>
        <w:rPr>
          <w:rFonts w:ascii="Times New Roman" w:eastAsia="Times New Roman" w:hAnsi="Times New Roman" w:cs="Times New Roman"/>
          <w:sz w:val="24"/>
          <w:szCs w:val="24"/>
        </w:rPr>
      </w:pPr>
    </w:p>
    <w:p w14:paraId="3D66D781" w14:textId="62DE2E9E" w:rsidR="00C12B9D" w:rsidRDefault="00B34D84" w:rsidP="009615D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Oplæg vedr. Velfærdalliance: </w:t>
      </w:r>
      <w:proofErr w:type="spellStart"/>
      <w:proofErr w:type="gramStart"/>
      <w:r>
        <w:rPr>
          <w:rFonts w:ascii="Times New Roman" w:eastAsia="Times New Roman" w:hAnsi="Times New Roman" w:cs="Times New Roman"/>
          <w:sz w:val="24"/>
          <w:szCs w:val="24"/>
        </w:rPr>
        <w:t>DBUs</w:t>
      </w:r>
      <w:proofErr w:type="spellEnd"/>
      <w:proofErr w:type="gramEnd"/>
      <w:r>
        <w:rPr>
          <w:rFonts w:ascii="Times New Roman" w:eastAsia="Times New Roman" w:hAnsi="Times New Roman" w:cs="Times New Roman"/>
          <w:sz w:val="24"/>
          <w:szCs w:val="24"/>
        </w:rPr>
        <w:t xml:space="preserve"> samarbejde med kommunerne fungerer godt nogle steder, men der skal også findes midler fra klubbens nuværende budget for at deltage. Hvis der bliver sat et møde op, deltager Benny plus evt. andre interesserede fra bestyrelsen, så vi kan blive klogere</w:t>
      </w:r>
    </w:p>
    <w:p w14:paraId="535D3BE8" w14:textId="77777777" w:rsidR="009615D8" w:rsidRDefault="009615D8" w:rsidP="009615D8">
      <w:pPr>
        <w:spacing w:after="0" w:line="240" w:lineRule="auto"/>
        <w:ind w:left="720"/>
        <w:rPr>
          <w:rFonts w:ascii="Times New Roman" w:eastAsia="Times New Roman" w:hAnsi="Times New Roman" w:cs="Times New Roman"/>
          <w:sz w:val="24"/>
          <w:szCs w:val="24"/>
        </w:rPr>
      </w:pPr>
    </w:p>
    <w:p w14:paraId="217A1466" w14:textId="3AD013CA" w:rsidR="00AC285E" w:rsidRDefault="00572638" w:rsidP="009615D8">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Fastlæggelse af næste bestyrelsesmøder</w:t>
      </w:r>
      <w:r w:rsidR="00132AFE">
        <w:rPr>
          <w:rFonts w:ascii="Times New Roman" w:eastAsia="Times New Roman" w:hAnsi="Times New Roman" w:cs="Times New Roman"/>
          <w:b/>
          <w:sz w:val="24"/>
          <w:szCs w:val="24"/>
        </w:rPr>
        <w:tab/>
      </w:r>
    </w:p>
    <w:p w14:paraId="758D1697" w14:textId="19E5AB46" w:rsidR="00572638" w:rsidRPr="00AC285E" w:rsidRDefault="00946322" w:rsidP="00946322">
      <w:pPr>
        <w:spacing w:after="0"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Tors</w:t>
      </w:r>
      <w:r w:rsidR="00AC285E" w:rsidRPr="00AC285E">
        <w:rPr>
          <w:rFonts w:ascii="Times New Roman" w:eastAsia="Times New Roman" w:hAnsi="Times New Roman" w:cs="Times New Roman"/>
          <w:bCs/>
          <w:sz w:val="24"/>
          <w:szCs w:val="24"/>
        </w:rPr>
        <w:t xml:space="preserve">dag den </w:t>
      </w:r>
      <w:r>
        <w:rPr>
          <w:rFonts w:ascii="Times New Roman" w:eastAsia="Times New Roman" w:hAnsi="Times New Roman" w:cs="Times New Roman"/>
          <w:bCs/>
          <w:sz w:val="24"/>
          <w:szCs w:val="24"/>
        </w:rPr>
        <w:t>6</w:t>
      </w:r>
      <w:r w:rsidR="00AC285E" w:rsidRPr="00AC285E">
        <w:rPr>
          <w:rFonts w:ascii="Times New Roman" w:eastAsia="Times New Roman" w:hAnsi="Times New Roman" w:cs="Times New Roman"/>
          <w:bCs/>
          <w:sz w:val="24"/>
          <w:szCs w:val="24"/>
        </w:rPr>
        <w:t>. ma</w:t>
      </w:r>
      <w:r>
        <w:rPr>
          <w:rFonts w:ascii="Times New Roman" w:eastAsia="Times New Roman" w:hAnsi="Times New Roman" w:cs="Times New Roman"/>
          <w:bCs/>
          <w:sz w:val="24"/>
          <w:szCs w:val="24"/>
        </w:rPr>
        <w:t>j</w:t>
      </w:r>
      <w:r w:rsidR="00AC285E" w:rsidRPr="00AC285E">
        <w:rPr>
          <w:rFonts w:ascii="Times New Roman" w:eastAsia="Times New Roman" w:hAnsi="Times New Roman" w:cs="Times New Roman"/>
          <w:bCs/>
          <w:sz w:val="24"/>
          <w:szCs w:val="24"/>
        </w:rPr>
        <w:t xml:space="preserve"> kl</w:t>
      </w:r>
      <w:r w:rsidR="004454AA">
        <w:rPr>
          <w:rFonts w:ascii="Times New Roman" w:eastAsia="Times New Roman" w:hAnsi="Times New Roman" w:cs="Times New Roman"/>
          <w:bCs/>
          <w:sz w:val="24"/>
          <w:szCs w:val="24"/>
        </w:rPr>
        <w:t>.</w:t>
      </w:r>
      <w:r w:rsidR="00AC285E" w:rsidRPr="00AC285E">
        <w:rPr>
          <w:rFonts w:ascii="Times New Roman" w:eastAsia="Times New Roman" w:hAnsi="Times New Roman" w:cs="Times New Roman"/>
          <w:bCs/>
          <w:sz w:val="24"/>
          <w:szCs w:val="24"/>
        </w:rPr>
        <w:t xml:space="preserve"> 1</w:t>
      </w:r>
      <w:r>
        <w:rPr>
          <w:rFonts w:ascii="Times New Roman" w:eastAsia="Times New Roman" w:hAnsi="Times New Roman" w:cs="Times New Roman"/>
          <w:bCs/>
          <w:sz w:val="24"/>
          <w:szCs w:val="24"/>
        </w:rPr>
        <w:t>9.03, spisning kl. 18.15 hvis muligt.</w:t>
      </w:r>
      <w:r w:rsidR="00132AFE" w:rsidRPr="00AC285E">
        <w:rPr>
          <w:rFonts w:ascii="Times New Roman" w:eastAsia="Times New Roman" w:hAnsi="Times New Roman" w:cs="Times New Roman"/>
          <w:bCs/>
          <w:sz w:val="24"/>
          <w:szCs w:val="24"/>
        </w:rPr>
        <w:tab/>
      </w:r>
      <w:r w:rsidR="00132AFE" w:rsidRPr="00AC285E">
        <w:rPr>
          <w:rFonts w:ascii="Times New Roman" w:eastAsia="Times New Roman" w:hAnsi="Times New Roman" w:cs="Times New Roman"/>
          <w:bCs/>
          <w:sz w:val="24"/>
          <w:szCs w:val="24"/>
        </w:rPr>
        <w:tab/>
      </w:r>
    </w:p>
    <w:p w14:paraId="2143C4AE" w14:textId="77777777" w:rsidR="00572638" w:rsidRDefault="00572638" w:rsidP="00572638">
      <w:pPr>
        <w:spacing w:after="0" w:line="240" w:lineRule="auto"/>
        <w:ind w:left="720"/>
        <w:rPr>
          <w:rFonts w:ascii="Times New Roman" w:eastAsia="Times New Roman" w:hAnsi="Times New Roman" w:cs="Times New Roman"/>
          <w:b/>
          <w:sz w:val="24"/>
          <w:szCs w:val="24"/>
        </w:rPr>
      </w:pPr>
    </w:p>
    <w:p w14:paraId="281556D8" w14:textId="77777777" w:rsidR="00946322" w:rsidRDefault="0026156A" w:rsidP="00946322">
      <w:pPr>
        <w:numPr>
          <w:ilvl w:val="0"/>
          <w:numId w:val="10"/>
        </w:numPr>
        <w:spacing w:after="0" w:line="240" w:lineRule="auto"/>
        <w:rPr>
          <w:rFonts w:ascii="Times New Roman" w:eastAsia="Times New Roman" w:hAnsi="Times New Roman" w:cs="Times New Roman"/>
          <w:b/>
          <w:sz w:val="24"/>
          <w:szCs w:val="24"/>
        </w:rPr>
      </w:pPr>
      <w:r w:rsidRPr="0026156A">
        <w:rPr>
          <w:rFonts w:ascii="Times New Roman" w:eastAsia="Times New Roman" w:hAnsi="Times New Roman" w:cs="Times New Roman"/>
          <w:b/>
          <w:sz w:val="24"/>
          <w:szCs w:val="24"/>
        </w:rPr>
        <w:lastRenderedPageBreak/>
        <w:t>Eventuel</w:t>
      </w:r>
      <w:r w:rsidR="00946322">
        <w:rPr>
          <w:rFonts w:ascii="Times New Roman" w:eastAsia="Times New Roman" w:hAnsi="Times New Roman" w:cs="Times New Roman"/>
          <w:b/>
          <w:sz w:val="24"/>
          <w:szCs w:val="24"/>
        </w:rPr>
        <w:t>t</w:t>
      </w:r>
    </w:p>
    <w:p w14:paraId="6FEF294F" w14:textId="77777777" w:rsidR="00946322" w:rsidRDefault="00946322" w:rsidP="0094632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Der er umiddelbart ingen ændringer i forhold til udendørsidræt og Corona restriktioner før den 6. maj. Det betyder, at det fortsat ikke må komme tilskuere på anlægget, og at omklædning, fitness og cafeen fortsat er lukket.</w:t>
      </w:r>
    </w:p>
    <w:p w14:paraId="2D02AA4E" w14:textId="77777777" w:rsidR="00946322" w:rsidRDefault="00946322" w:rsidP="00946322">
      <w:pPr>
        <w:spacing w:after="0" w:line="240" w:lineRule="auto"/>
        <w:ind w:left="720"/>
        <w:rPr>
          <w:rFonts w:ascii="Times New Roman" w:eastAsia="Times New Roman" w:hAnsi="Times New Roman" w:cs="Times New Roman"/>
          <w:sz w:val="24"/>
          <w:szCs w:val="24"/>
        </w:rPr>
      </w:pPr>
    </w:p>
    <w:p w14:paraId="3A277920" w14:textId="77777777" w:rsidR="00946322" w:rsidRDefault="00946322" w:rsidP="0094632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Bad i stueplan bliver renoveret, så brusefaciliteterne er i orden til genåbning.</w:t>
      </w:r>
    </w:p>
    <w:p w14:paraId="20649AEB" w14:textId="77777777" w:rsidR="00946322" w:rsidRDefault="00946322" w:rsidP="00946322">
      <w:pPr>
        <w:spacing w:after="0" w:line="240" w:lineRule="auto"/>
        <w:ind w:left="720"/>
        <w:rPr>
          <w:rFonts w:ascii="Times New Roman" w:eastAsia="Times New Roman" w:hAnsi="Times New Roman" w:cs="Times New Roman"/>
          <w:sz w:val="24"/>
          <w:szCs w:val="24"/>
        </w:rPr>
      </w:pPr>
    </w:p>
    <w:p w14:paraId="3FDD0567" w14:textId="62BFB9E5" w:rsidR="006128BA" w:rsidRPr="00946322" w:rsidRDefault="00946322" w:rsidP="00946322">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Græsbanerne er i dårlig stand. Mads H. er på sagen.   </w:t>
      </w:r>
      <w:r w:rsidR="007A6884" w:rsidRPr="00946322">
        <w:rPr>
          <w:rFonts w:ascii="Times New Roman" w:eastAsia="Times New Roman" w:hAnsi="Times New Roman" w:cs="Times New Roman"/>
          <w:b/>
          <w:sz w:val="24"/>
          <w:szCs w:val="24"/>
        </w:rPr>
        <w:br/>
      </w:r>
    </w:p>
    <w:p w14:paraId="0FA26BAC" w14:textId="65094F11" w:rsidR="007A6884" w:rsidRPr="007A6884" w:rsidRDefault="007A6884" w:rsidP="0026156A">
      <w:pPr>
        <w:spacing w:after="0" w:line="240" w:lineRule="auto"/>
        <w:rPr>
          <w:rFonts w:ascii="Times New Roman" w:eastAsia="Times New Roman" w:hAnsi="Times New Roman" w:cs="Times New Roman"/>
          <w:bCs/>
          <w:sz w:val="24"/>
          <w:szCs w:val="24"/>
        </w:rPr>
      </w:pPr>
    </w:p>
    <w:p w14:paraId="312B381C" w14:textId="2B0D0DC6" w:rsidR="007A6884" w:rsidRPr="00693109" w:rsidRDefault="007A6884" w:rsidP="0026156A">
      <w:pPr>
        <w:spacing w:after="0" w:line="240" w:lineRule="auto"/>
        <w:rPr>
          <w:rFonts w:ascii="Times New Roman" w:eastAsia="Times New Roman" w:hAnsi="Times New Roman" w:cs="Times New Roman"/>
          <w:bCs/>
          <w:sz w:val="24"/>
          <w:szCs w:val="24"/>
          <w:lang w:val="nb-NO"/>
        </w:rPr>
      </w:pPr>
      <w:r w:rsidRPr="00693109">
        <w:rPr>
          <w:rFonts w:ascii="Times New Roman" w:eastAsia="Times New Roman" w:hAnsi="Times New Roman" w:cs="Times New Roman"/>
          <w:bCs/>
          <w:sz w:val="24"/>
          <w:szCs w:val="24"/>
          <w:lang w:val="nb-NO"/>
        </w:rPr>
        <w:t>Benny Olsen</w:t>
      </w:r>
      <w:r w:rsidRPr="00693109">
        <w:rPr>
          <w:rFonts w:ascii="Times New Roman" w:eastAsia="Times New Roman" w:hAnsi="Times New Roman" w:cs="Times New Roman"/>
          <w:bCs/>
          <w:sz w:val="24"/>
          <w:szCs w:val="24"/>
          <w:lang w:val="nb-NO"/>
        </w:rPr>
        <w:tab/>
      </w:r>
      <w:r w:rsidRPr="00693109">
        <w:rPr>
          <w:rFonts w:ascii="Times New Roman" w:eastAsia="Times New Roman" w:hAnsi="Times New Roman" w:cs="Times New Roman"/>
          <w:bCs/>
          <w:sz w:val="24"/>
          <w:szCs w:val="24"/>
          <w:lang w:val="nb-NO"/>
        </w:rPr>
        <w:tab/>
        <w:t>Rene Kristensen</w:t>
      </w:r>
      <w:r w:rsidRPr="00693109">
        <w:rPr>
          <w:rFonts w:ascii="Times New Roman" w:eastAsia="Times New Roman" w:hAnsi="Times New Roman" w:cs="Times New Roman"/>
          <w:bCs/>
          <w:sz w:val="24"/>
          <w:szCs w:val="24"/>
          <w:lang w:val="nb-NO"/>
        </w:rPr>
        <w:tab/>
        <w:t>Frederik Falck</w:t>
      </w:r>
      <w:r w:rsidRPr="00693109">
        <w:rPr>
          <w:rFonts w:ascii="Times New Roman" w:eastAsia="Times New Roman" w:hAnsi="Times New Roman" w:cs="Times New Roman"/>
          <w:bCs/>
          <w:sz w:val="24"/>
          <w:szCs w:val="24"/>
          <w:lang w:val="nb-NO"/>
        </w:rPr>
        <w:tab/>
        <w:t>Lars Hallgren</w:t>
      </w:r>
    </w:p>
    <w:p w14:paraId="2ED63AF3" w14:textId="6BA043D5" w:rsidR="007A6884" w:rsidRPr="00693109" w:rsidRDefault="007A6884" w:rsidP="0026156A">
      <w:pPr>
        <w:spacing w:after="0" w:line="240" w:lineRule="auto"/>
        <w:rPr>
          <w:rFonts w:ascii="Times New Roman" w:eastAsia="Times New Roman" w:hAnsi="Times New Roman" w:cs="Times New Roman"/>
          <w:bCs/>
          <w:sz w:val="24"/>
          <w:szCs w:val="24"/>
          <w:lang w:val="nb-NO"/>
        </w:rPr>
      </w:pPr>
    </w:p>
    <w:p w14:paraId="7E572E1F" w14:textId="71916341" w:rsidR="007A6884" w:rsidRPr="00693109" w:rsidRDefault="007A6884" w:rsidP="0026156A">
      <w:pPr>
        <w:spacing w:after="0" w:line="240" w:lineRule="auto"/>
        <w:rPr>
          <w:rFonts w:ascii="Times New Roman" w:eastAsia="Times New Roman" w:hAnsi="Times New Roman" w:cs="Times New Roman"/>
          <w:bCs/>
          <w:sz w:val="24"/>
          <w:szCs w:val="24"/>
          <w:lang w:val="nb-NO"/>
        </w:rPr>
      </w:pPr>
    </w:p>
    <w:p w14:paraId="7199A886" w14:textId="1EF4502E" w:rsidR="007A6884" w:rsidRPr="007A6884" w:rsidRDefault="007A6884" w:rsidP="0026156A">
      <w:pPr>
        <w:spacing w:after="0" w:line="240" w:lineRule="auto"/>
        <w:rPr>
          <w:rFonts w:ascii="Times New Roman" w:eastAsia="Times New Roman" w:hAnsi="Times New Roman" w:cs="Times New Roman"/>
          <w:bCs/>
          <w:sz w:val="24"/>
          <w:szCs w:val="24"/>
        </w:rPr>
      </w:pPr>
      <w:r w:rsidRPr="007A6884">
        <w:rPr>
          <w:rFonts w:ascii="Times New Roman" w:eastAsia="Times New Roman" w:hAnsi="Times New Roman" w:cs="Times New Roman"/>
          <w:bCs/>
          <w:sz w:val="24"/>
          <w:szCs w:val="24"/>
        </w:rPr>
        <w:t>Louise Bøje</w:t>
      </w:r>
      <w:r w:rsidRPr="007A6884">
        <w:rPr>
          <w:rFonts w:ascii="Times New Roman" w:eastAsia="Times New Roman" w:hAnsi="Times New Roman" w:cs="Times New Roman"/>
          <w:bCs/>
          <w:sz w:val="24"/>
          <w:szCs w:val="24"/>
        </w:rPr>
        <w:tab/>
      </w:r>
      <w:r w:rsidRPr="007A6884">
        <w:rPr>
          <w:rFonts w:ascii="Times New Roman" w:eastAsia="Times New Roman" w:hAnsi="Times New Roman" w:cs="Times New Roman"/>
          <w:bCs/>
          <w:sz w:val="24"/>
          <w:szCs w:val="24"/>
        </w:rPr>
        <w:tab/>
        <w:t xml:space="preserve">Lennart </w:t>
      </w:r>
      <w:proofErr w:type="spellStart"/>
      <w:r w:rsidRPr="007A6884">
        <w:rPr>
          <w:rFonts w:ascii="Times New Roman" w:eastAsia="Times New Roman" w:hAnsi="Times New Roman" w:cs="Times New Roman"/>
          <w:bCs/>
          <w:sz w:val="24"/>
          <w:szCs w:val="24"/>
        </w:rPr>
        <w:t>Deramat</w:t>
      </w:r>
      <w:proofErr w:type="spellEnd"/>
      <w:r w:rsidRPr="007A6884">
        <w:rPr>
          <w:rFonts w:ascii="Times New Roman" w:eastAsia="Times New Roman" w:hAnsi="Times New Roman" w:cs="Times New Roman"/>
          <w:bCs/>
          <w:sz w:val="24"/>
          <w:szCs w:val="24"/>
        </w:rPr>
        <w:tab/>
        <w:t>Ulrik Marschall</w:t>
      </w:r>
    </w:p>
    <w:sectPr w:rsidR="007A6884" w:rsidRPr="007A6884" w:rsidSect="00C51BDD">
      <w:headerReference w:type="even" r:id="rId7"/>
      <w:headerReference w:type="default" r:id="rId8"/>
      <w:footerReference w:type="even" r:id="rId9"/>
      <w:footerReference w:type="default" r:id="rId10"/>
      <w:headerReference w:type="first" r:id="rId11"/>
      <w:footerReference w:type="first" r:id="rId12"/>
      <w:pgSz w:w="11906" w:h="16838"/>
      <w:pgMar w:top="720" w:right="720" w:bottom="454"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AFC3" w14:textId="77777777" w:rsidR="00FA59AD" w:rsidRDefault="00FA59AD" w:rsidP="00501F8B">
      <w:pPr>
        <w:spacing w:after="0" w:line="240" w:lineRule="auto"/>
      </w:pPr>
      <w:r>
        <w:separator/>
      </w:r>
    </w:p>
  </w:endnote>
  <w:endnote w:type="continuationSeparator" w:id="0">
    <w:p w14:paraId="6DC19AAF" w14:textId="77777777" w:rsidR="00FA59AD" w:rsidRDefault="00FA59AD"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B135"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6BDA"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10C5"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3F3D" w14:textId="77777777" w:rsidR="00FA59AD" w:rsidRDefault="00FA59AD" w:rsidP="00501F8B">
      <w:pPr>
        <w:spacing w:after="0" w:line="240" w:lineRule="auto"/>
      </w:pPr>
      <w:r>
        <w:separator/>
      </w:r>
    </w:p>
  </w:footnote>
  <w:footnote w:type="continuationSeparator" w:id="0">
    <w:p w14:paraId="7C33FED7" w14:textId="77777777" w:rsidR="00FA59AD" w:rsidRDefault="00FA59AD"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725C"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090F"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74DBCEA8" wp14:editId="2F940435">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5305506D"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40A4"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E6C24FD"/>
    <w:multiLevelType w:val="hybridMultilevel"/>
    <w:tmpl w:val="6A1E988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31361C16"/>
    <w:multiLevelType w:val="hybridMultilevel"/>
    <w:tmpl w:val="6708F386"/>
    <w:lvl w:ilvl="0" w:tplc="04060001">
      <w:start w:val="1"/>
      <w:numFmt w:val="bullet"/>
      <w:lvlText w:val=""/>
      <w:lvlJc w:val="left"/>
      <w:pPr>
        <w:ind w:left="7244" w:hanging="360"/>
      </w:pPr>
      <w:rPr>
        <w:rFonts w:ascii="Symbol" w:hAnsi="Symbol" w:hint="default"/>
      </w:rPr>
    </w:lvl>
    <w:lvl w:ilvl="1" w:tplc="04060003" w:tentative="1">
      <w:start w:val="1"/>
      <w:numFmt w:val="bullet"/>
      <w:lvlText w:val="o"/>
      <w:lvlJc w:val="left"/>
      <w:pPr>
        <w:ind w:left="7964" w:hanging="360"/>
      </w:pPr>
      <w:rPr>
        <w:rFonts w:ascii="Courier New" w:hAnsi="Courier New" w:cs="Courier New" w:hint="default"/>
      </w:rPr>
    </w:lvl>
    <w:lvl w:ilvl="2" w:tplc="04060005" w:tentative="1">
      <w:start w:val="1"/>
      <w:numFmt w:val="bullet"/>
      <w:lvlText w:val=""/>
      <w:lvlJc w:val="left"/>
      <w:pPr>
        <w:ind w:left="8684" w:hanging="360"/>
      </w:pPr>
      <w:rPr>
        <w:rFonts w:ascii="Wingdings" w:hAnsi="Wingdings" w:hint="default"/>
      </w:rPr>
    </w:lvl>
    <w:lvl w:ilvl="3" w:tplc="04060001" w:tentative="1">
      <w:start w:val="1"/>
      <w:numFmt w:val="bullet"/>
      <w:lvlText w:val=""/>
      <w:lvlJc w:val="left"/>
      <w:pPr>
        <w:ind w:left="9404" w:hanging="360"/>
      </w:pPr>
      <w:rPr>
        <w:rFonts w:ascii="Symbol" w:hAnsi="Symbol" w:hint="default"/>
      </w:rPr>
    </w:lvl>
    <w:lvl w:ilvl="4" w:tplc="04060003" w:tentative="1">
      <w:start w:val="1"/>
      <w:numFmt w:val="bullet"/>
      <w:lvlText w:val="o"/>
      <w:lvlJc w:val="left"/>
      <w:pPr>
        <w:ind w:left="10124" w:hanging="360"/>
      </w:pPr>
      <w:rPr>
        <w:rFonts w:ascii="Courier New" w:hAnsi="Courier New" w:cs="Courier New" w:hint="default"/>
      </w:rPr>
    </w:lvl>
    <w:lvl w:ilvl="5" w:tplc="04060005" w:tentative="1">
      <w:start w:val="1"/>
      <w:numFmt w:val="bullet"/>
      <w:lvlText w:val=""/>
      <w:lvlJc w:val="left"/>
      <w:pPr>
        <w:ind w:left="10844" w:hanging="360"/>
      </w:pPr>
      <w:rPr>
        <w:rFonts w:ascii="Wingdings" w:hAnsi="Wingdings" w:hint="default"/>
      </w:rPr>
    </w:lvl>
    <w:lvl w:ilvl="6" w:tplc="04060001" w:tentative="1">
      <w:start w:val="1"/>
      <w:numFmt w:val="bullet"/>
      <w:lvlText w:val=""/>
      <w:lvlJc w:val="left"/>
      <w:pPr>
        <w:ind w:left="11564" w:hanging="360"/>
      </w:pPr>
      <w:rPr>
        <w:rFonts w:ascii="Symbol" w:hAnsi="Symbol" w:hint="default"/>
      </w:rPr>
    </w:lvl>
    <w:lvl w:ilvl="7" w:tplc="04060003" w:tentative="1">
      <w:start w:val="1"/>
      <w:numFmt w:val="bullet"/>
      <w:lvlText w:val="o"/>
      <w:lvlJc w:val="left"/>
      <w:pPr>
        <w:ind w:left="12284" w:hanging="360"/>
      </w:pPr>
      <w:rPr>
        <w:rFonts w:ascii="Courier New" w:hAnsi="Courier New" w:cs="Courier New" w:hint="default"/>
      </w:rPr>
    </w:lvl>
    <w:lvl w:ilvl="8" w:tplc="04060005" w:tentative="1">
      <w:start w:val="1"/>
      <w:numFmt w:val="bullet"/>
      <w:lvlText w:val=""/>
      <w:lvlJc w:val="left"/>
      <w:pPr>
        <w:ind w:left="13004" w:hanging="360"/>
      </w:pPr>
      <w:rPr>
        <w:rFonts w:ascii="Wingdings" w:hAnsi="Wingdings" w:hint="default"/>
      </w:rPr>
    </w:lvl>
  </w:abstractNum>
  <w:abstractNum w:abstractNumId="7" w15:restartNumberingAfterBreak="0">
    <w:nsid w:val="3EBE4203"/>
    <w:multiLevelType w:val="hybridMultilevel"/>
    <w:tmpl w:val="F048C00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2" w15:restartNumberingAfterBreak="0">
    <w:nsid w:val="70BE66CC"/>
    <w:multiLevelType w:val="hybridMultilevel"/>
    <w:tmpl w:val="BC3E4C92"/>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10"/>
  </w:num>
  <w:num w:numId="6">
    <w:abstractNumId w:val="8"/>
  </w:num>
  <w:num w:numId="7">
    <w:abstractNumId w:val="0"/>
  </w:num>
  <w:num w:numId="8">
    <w:abstractNumId w:val="9"/>
  </w:num>
  <w:num w:numId="9">
    <w:abstractNumId w:val="11"/>
  </w:num>
  <w:num w:numId="10">
    <w:abstractNumId w:val="7"/>
  </w:num>
  <w:num w:numId="11">
    <w:abstractNumId w:val="5"/>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5D8C"/>
    <w:rsid w:val="0002226E"/>
    <w:rsid w:val="0002362A"/>
    <w:rsid w:val="00043502"/>
    <w:rsid w:val="000579D9"/>
    <w:rsid w:val="00066D5C"/>
    <w:rsid w:val="00077F42"/>
    <w:rsid w:val="00085623"/>
    <w:rsid w:val="000D0B64"/>
    <w:rsid w:val="000D26B7"/>
    <w:rsid w:val="000E62AF"/>
    <w:rsid w:val="000F283C"/>
    <w:rsid w:val="00123A04"/>
    <w:rsid w:val="00132AFE"/>
    <w:rsid w:val="00141CE0"/>
    <w:rsid w:val="00156747"/>
    <w:rsid w:val="00165C83"/>
    <w:rsid w:val="001751F3"/>
    <w:rsid w:val="00182A6D"/>
    <w:rsid w:val="0019102C"/>
    <w:rsid w:val="0019242C"/>
    <w:rsid w:val="001B67A5"/>
    <w:rsid w:val="00204D84"/>
    <w:rsid w:val="00225137"/>
    <w:rsid w:val="002352B7"/>
    <w:rsid w:val="00236481"/>
    <w:rsid w:val="00255540"/>
    <w:rsid w:val="0026156A"/>
    <w:rsid w:val="00280DBD"/>
    <w:rsid w:val="002832C1"/>
    <w:rsid w:val="00290F73"/>
    <w:rsid w:val="002A425F"/>
    <w:rsid w:val="002B6475"/>
    <w:rsid w:val="002C2070"/>
    <w:rsid w:val="00330AA1"/>
    <w:rsid w:val="0033279E"/>
    <w:rsid w:val="00340B45"/>
    <w:rsid w:val="0034302B"/>
    <w:rsid w:val="003577D2"/>
    <w:rsid w:val="003A1FFD"/>
    <w:rsid w:val="003A5B26"/>
    <w:rsid w:val="003A7F66"/>
    <w:rsid w:val="003E270B"/>
    <w:rsid w:val="003F0920"/>
    <w:rsid w:val="003F1AD3"/>
    <w:rsid w:val="004137AE"/>
    <w:rsid w:val="00421C3B"/>
    <w:rsid w:val="004264D1"/>
    <w:rsid w:val="004321AA"/>
    <w:rsid w:val="00443EC7"/>
    <w:rsid w:val="004454AA"/>
    <w:rsid w:val="004747EC"/>
    <w:rsid w:val="00477D2B"/>
    <w:rsid w:val="004A48C7"/>
    <w:rsid w:val="004B00E3"/>
    <w:rsid w:val="004B2F3D"/>
    <w:rsid w:val="004F439E"/>
    <w:rsid w:val="004F47D1"/>
    <w:rsid w:val="00501F8B"/>
    <w:rsid w:val="0053080F"/>
    <w:rsid w:val="005515F0"/>
    <w:rsid w:val="00553D46"/>
    <w:rsid w:val="00564689"/>
    <w:rsid w:val="00572638"/>
    <w:rsid w:val="005A022A"/>
    <w:rsid w:val="005A17C9"/>
    <w:rsid w:val="005B103A"/>
    <w:rsid w:val="005C4AF2"/>
    <w:rsid w:val="005F0C6B"/>
    <w:rsid w:val="006128BA"/>
    <w:rsid w:val="006128F8"/>
    <w:rsid w:val="0062687F"/>
    <w:rsid w:val="006313DF"/>
    <w:rsid w:val="00647B2E"/>
    <w:rsid w:val="00650248"/>
    <w:rsid w:val="006574DE"/>
    <w:rsid w:val="0067434E"/>
    <w:rsid w:val="00676846"/>
    <w:rsid w:val="00684790"/>
    <w:rsid w:val="00693109"/>
    <w:rsid w:val="006A3EA8"/>
    <w:rsid w:val="006A4C5C"/>
    <w:rsid w:val="006A6D75"/>
    <w:rsid w:val="006C2A68"/>
    <w:rsid w:val="006D40A9"/>
    <w:rsid w:val="006D482A"/>
    <w:rsid w:val="006D59F5"/>
    <w:rsid w:val="006E2BDA"/>
    <w:rsid w:val="006E42F5"/>
    <w:rsid w:val="006E5CB4"/>
    <w:rsid w:val="006E66A9"/>
    <w:rsid w:val="00706A5F"/>
    <w:rsid w:val="00706C14"/>
    <w:rsid w:val="00717864"/>
    <w:rsid w:val="00767482"/>
    <w:rsid w:val="00781533"/>
    <w:rsid w:val="00792D51"/>
    <w:rsid w:val="00797BFC"/>
    <w:rsid w:val="007A3B99"/>
    <w:rsid w:val="007A6350"/>
    <w:rsid w:val="007A6884"/>
    <w:rsid w:val="007C3C27"/>
    <w:rsid w:val="007C7AD6"/>
    <w:rsid w:val="007F036D"/>
    <w:rsid w:val="007F3226"/>
    <w:rsid w:val="007F3FDF"/>
    <w:rsid w:val="0081074C"/>
    <w:rsid w:val="008123A8"/>
    <w:rsid w:val="0081464B"/>
    <w:rsid w:val="00816A65"/>
    <w:rsid w:val="00837BEB"/>
    <w:rsid w:val="00845D19"/>
    <w:rsid w:val="00856350"/>
    <w:rsid w:val="00866585"/>
    <w:rsid w:val="008770CA"/>
    <w:rsid w:val="0089154A"/>
    <w:rsid w:val="00891DB0"/>
    <w:rsid w:val="00896B53"/>
    <w:rsid w:val="008C0A12"/>
    <w:rsid w:val="008C2FF3"/>
    <w:rsid w:val="008C45DA"/>
    <w:rsid w:val="008D0882"/>
    <w:rsid w:val="008D2FCA"/>
    <w:rsid w:val="008F3760"/>
    <w:rsid w:val="00923371"/>
    <w:rsid w:val="0093620F"/>
    <w:rsid w:val="00942B1E"/>
    <w:rsid w:val="00946322"/>
    <w:rsid w:val="00951AF5"/>
    <w:rsid w:val="00957A42"/>
    <w:rsid w:val="009615D8"/>
    <w:rsid w:val="00966EFA"/>
    <w:rsid w:val="00976E94"/>
    <w:rsid w:val="00995AC4"/>
    <w:rsid w:val="009A1681"/>
    <w:rsid w:val="009A5C03"/>
    <w:rsid w:val="009B1936"/>
    <w:rsid w:val="009C757B"/>
    <w:rsid w:val="009D7709"/>
    <w:rsid w:val="009E5F05"/>
    <w:rsid w:val="009E732E"/>
    <w:rsid w:val="00A03F28"/>
    <w:rsid w:val="00A458D0"/>
    <w:rsid w:val="00A462D3"/>
    <w:rsid w:val="00A51A07"/>
    <w:rsid w:val="00A55B2E"/>
    <w:rsid w:val="00A602CC"/>
    <w:rsid w:val="00A657EE"/>
    <w:rsid w:val="00A7156D"/>
    <w:rsid w:val="00A71817"/>
    <w:rsid w:val="00A7256E"/>
    <w:rsid w:val="00A72C5A"/>
    <w:rsid w:val="00A73EC1"/>
    <w:rsid w:val="00A74D31"/>
    <w:rsid w:val="00A83EA8"/>
    <w:rsid w:val="00AC285E"/>
    <w:rsid w:val="00AE40B7"/>
    <w:rsid w:val="00AF1B08"/>
    <w:rsid w:val="00B034B3"/>
    <w:rsid w:val="00B10FEA"/>
    <w:rsid w:val="00B12156"/>
    <w:rsid w:val="00B34D84"/>
    <w:rsid w:val="00B53DFE"/>
    <w:rsid w:val="00B61CE1"/>
    <w:rsid w:val="00B8564B"/>
    <w:rsid w:val="00BB01AF"/>
    <w:rsid w:val="00BB7AEE"/>
    <w:rsid w:val="00BC2198"/>
    <w:rsid w:val="00BF2B8F"/>
    <w:rsid w:val="00BF6980"/>
    <w:rsid w:val="00C11863"/>
    <w:rsid w:val="00C12B9D"/>
    <w:rsid w:val="00C21545"/>
    <w:rsid w:val="00C21722"/>
    <w:rsid w:val="00C32844"/>
    <w:rsid w:val="00C339CD"/>
    <w:rsid w:val="00C4563D"/>
    <w:rsid w:val="00C51BDD"/>
    <w:rsid w:val="00C709BD"/>
    <w:rsid w:val="00C7327C"/>
    <w:rsid w:val="00C859F1"/>
    <w:rsid w:val="00C959AB"/>
    <w:rsid w:val="00C96CAC"/>
    <w:rsid w:val="00CD6FDB"/>
    <w:rsid w:val="00CE0E21"/>
    <w:rsid w:val="00CF3688"/>
    <w:rsid w:val="00CF5D9F"/>
    <w:rsid w:val="00D03F42"/>
    <w:rsid w:val="00D154BB"/>
    <w:rsid w:val="00D20810"/>
    <w:rsid w:val="00D25AAC"/>
    <w:rsid w:val="00D2614C"/>
    <w:rsid w:val="00D2739B"/>
    <w:rsid w:val="00D5560E"/>
    <w:rsid w:val="00D56EE8"/>
    <w:rsid w:val="00D57831"/>
    <w:rsid w:val="00D74A74"/>
    <w:rsid w:val="00D75C01"/>
    <w:rsid w:val="00D9063E"/>
    <w:rsid w:val="00DB2B1D"/>
    <w:rsid w:val="00DB57F9"/>
    <w:rsid w:val="00DF25EF"/>
    <w:rsid w:val="00DF66EB"/>
    <w:rsid w:val="00E01E6A"/>
    <w:rsid w:val="00E16083"/>
    <w:rsid w:val="00E1609F"/>
    <w:rsid w:val="00E45266"/>
    <w:rsid w:val="00E4728B"/>
    <w:rsid w:val="00E66927"/>
    <w:rsid w:val="00E7472E"/>
    <w:rsid w:val="00E95747"/>
    <w:rsid w:val="00EC191C"/>
    <w:rsid w:val="00ED3B23"/>
    <w:rsid w:val="00F14870"/>
    <w:rsid w:val="00F32724"/>
    <w:rsid w:val="00F40B66"/>
    <w:rsid w:val="00F506F2"/>
    <w:rsid w:val="00F65C44"/>
    <w:rsid w:val="00F810C3"/>
    <w:rsid w:val="00FA59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5C390"/>
  <w15:docId w15:val="{E413132E-6354-4CE2-B1AC-9CB4B34A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2779</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Mads Harder</cp:lastModifiedBy>
  <cp:revision>2</cp:revision>
  <cp:lastPrinted>2014-09-17T09:41:00Z</cp:lastPrinted>
  <dcterms:created xsi:type="dcterms:W3CDTF">2021-04-27T09:12:00Z</dcterms:created>
  <dcterms:modified xsi:type="dcterms:W3CDTF">2021-04-27T09:12:00Z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{629BF5C2-DB58-4A99-8B7F-3744C9256160}</vt:lpwstr>
  </property>
</Properties>
</file>